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8CA9937" w14:textId="77777777" w:rsidTr="00F862D6">
        <w:tc>
          <w:tcPr>
            <w:tcW w:w="1020" w:type="dxa"/>
          </w:tcPr>
          <w:p w14:paraId="633EE793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23F4B97" wp14:editId="476F6B7D">
                      <wp:simplePos x="0" y="0"/>
                      <wp:positionH relativeFrom="page">
                        <wp:posOffset>2550160</wp:posOffset>
                      </wp:positionH>
                      <wp:positionV relativeFrom="page">
                        <wp:posOffset>136525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042581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623F4B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0.8pt;margin-top:10.7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wcB6Mt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68042581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7F46DE38" w14:textId="77777777" w:rsidR="00F64786" w:rsidRDefault="00F64786" w:rsidP="0077673A"/>
        </w:tc>
        <w:tc>
          <w:tcPr>
            <w:tcW w:w="823" w:type="dxa"/>
          </w:tcPr>
          <w:p w14:paraId="5CC81928" w14:textId="77777777" w:rsidR="00F64786" w:rsidRDefault="00F64786" w:rsidP="0077673A"/>
        </w:tc>
        <w:tc>
          <w:tcPr>
            <w:tcW w:w="3685" w:type="dxa"/>
          </w:tcPr>
          <w:p w14:paraId="0379F577" w14:textId="77777777" w:rsidR="00F64786" w:rsidRDefault="00F64786" w:rsidP="0077673A"/>
        </w:tc>
      </w:tr>
      <w:tr w:rsidR="00F862D6" w14:paraId="5AEEC243" w14:textId="77777777" w:rsidTr="00596C7E">
        <w:tc>
          <w:tcPr>
            <w:tcW w:w="1020" w:type="dxa"/>
          </w:tcPr>
          <w:p w14:paraId="0F64BBA9" w14:textId="77777777" w:rsidR="00F862D6" w:rsidRDefault="00F862D6" w:rsidP="0077673A"/>
        </w:tc>
        <w:tc>
          <w:tcPr>
            <w:tcW w:w="2552" w:type="dxa"/>
          </w:tcPr>
          <w:p w14:paraId="267FEC6E" w14:textId="77777777" w:rsidR="00F862D6" w:rsidRDefault="00F862D6" w:rsidP="00764595"/>
        </w:tc>
        <w:tc>
          <w:tcPr>
            <w:tcW w:w="823" w:type="dxa"/>
          </w:tcPr>
          <w:p w14:paraId="149E0DFB" w14:textId="77777777" w:rsidR="00F862D6" w:rsidRDefault="00F862D6" w:rsidP="0077673A"/>
        </w:tc>
        <w:tc>
          <w:tcPr>
            <w:tcW w:w="3685" w:type="dxa"/>
            <w:vMerge w:val="restart"/>
          </w:tcPr>
          <w:p w14:paraId="0E8B1DBE" w14:textId="77777777" w:rsidR="00596C7E" w:rsidRDefault="00596C7E" w:rsidP="00596C7E">
            <w:pPr>
              <w:rPr>
                <w:rStyle w:val="Potovnadresa"/>
              </w:rPr>
            </w:pPr>
          </w:p>
          <w:p w14:paraId="0A00C769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364C2" w14:paraId="6D3C26A9" w14:textId="77777777" w:rsidTr="00F862D6">
        <w:tc>
          <w:tcPr>
            <w:tcW w:w="1020" w:type="dxa"/>
          </w:tcPr>
          <w:p w14:paraId="149F6A3F" w14:textId="77777777" w:rsidR="001364C2" w:rsidRPr="00A5527C" w:rsidRDefault="001364C2" w:rsidP="001364C2">
            <w:r w:rsidRPr="00A5527C">
              <w:t>Naše zn.</w:t>
            </w:r>
          </w:p>
        </w:tc>
        <w:tc>
          <w:tcPr>
            <w:tcW w:w="2552" w:type="dxa"/>
          </w:tcPr>
          <w:p w14:paraId="42BBA790" w14:textId="3D0A7AEF" w:rsidR="001364C2" w:rsidRPr="00A5527C" w:rsidRDefault="007E1CE1" w:rsidP="003060DF">
            <w:r w:rsidRPr="007E1CE1">
              <w:t>14354/2021-SŽ-SSV-Ú3</w:t>
            </w:r>
          </w:p>
        </w:tc>
        <w:tc>
          <w:tcPr>
            <w:tcW w:w="823" w:type="dxa"/>
          </w:tcPr>
          <w:p w14:paraId="34180D64" w14:textId="77777777" w:rsidR="001364C2" w:rsidRDefault="001364C2" w:rsidP="001364C2"/>
        </w:tc>
        <w:tc>
          <w:tcPr>
            <w:tcW w:w="3685" w:type="dxa"/>
            <w:vMerge/>
          </w:tcPr>
          <w:p w14:paraId="19C67326" w14:textId="77777777" w:rsidR="001364C2" w:rsidRDefault="001364C2" w:rsidP="001364C2"/>
        </w:tc>
      </w:tr>
      <w:tr w:rsidR="001364C2" w14:paraId="5CDC89E1" w14:textId="77777777" w:rsidTr="00F862D6">
        <w:tc>
          <w:tcPr>
            <w:tcW w:w="1020" w:type="dxa"/>
          </w:tcPr>
          <w:p w14:paraId="37A40187" w14:textId="77777777" w:rsidR="001364C2" w:rsidRPr="00472E41" w:rsidRDefault="001364C2" w:rsidP="001364C2">
            <w:r w:rsidRPr="00472E41">
              <w:t>Listů/příloh</w:t>
            </w:r>
          </w:p>
        </w:tc>
        <w:tc>
          <w:tcPr>
            <w:tcW w:w="2552" w:type="dxa"/>
          </w:tcPr>
          <w:p w14:paraId="29DB73AF" w14:textId="7CAB0592" w:rsidR="001364C2" w:rsidRPr="00472E41" w:rsidRDefault="00472E41" w:rsidP="001364C2">
            <w:r>
              <w:t>1</w:t>
            </w:r>
            <w:r w:rsidR="001364C2" w:rsidRPr="00472E41">
              <w:t>/0</w:t>
            </w:r>
          </w:p>
        </w:tc>
        <w:tc>
          <w:tcPr>
            <w:tcW w:w="823" w:type="dxa"/>
          </w:tcPr>
          <w:p w14:paraId="62F1B9AB" w14:textId="77777777" w:rsidR="001364C2" w:rsidRDefault="001364C2" w:rsidP="001364C2"/>
        </w:tc>
        <w:tc>
          <w:tcPr>
            <w:tcW w:w="3685" w:type="dxa"/>
            <w:vMerge/>
          </w:tcPr>
          <w:p w14:paraId="6E6CBEB1" w14:textId="77777777" w:rsidR="001364C2" w:rsidRDefault="001364C2" w:rsidP="001364C2">
            <w:pPr>
              <w:rPr>
                <w:noProof/>
              </w:rPr>
            </w:pPr>
          </w:p>
        </w:tc>
      </w:tr>
      <w:tr w:rsidR="001364C2" w14:paraId="276B9EB5" w14:textId="77777777" w:rsidTr="00B23CA3">
        <w:trPr>
          <w:trHeight w:val="77"/>
        </w:trPr>
        <w:tc>
          <w:tcPr>
            <w:tcW w:w="1020" w:type="dxa"/>
          </w:tcPr>
          <w:p w14:paraId="13A26711" w14:textId="77777777" w:rsidR="001364C2" w:rsidRDefault="001364C2" w:rsidP="001364C2"/>
        </w:tc>
        <w:tc>
          <w:tcPr>
            <w:tcW w:w="2552" w:type="dxa"/>
          </w:tcPr>
          <w:p w14:paraId="5858A0FC" w14:textId="77777777" w:rsidR="001364C2" w:rsidRPr="003E6B9A" w:rsidRDefault="001364C2" w:rsidP="001364C2"/>
        </w:tc>
        <w:tc>
          <w:tcPr>
            <w:tcW w:w="823" w:type="dxa"/>
          </w:tcPr>
          <w:p w14:paraId="5B24CB06" w14:textId="77777777" w:rsidR="001364C2" w:rsidRDefault="001364C2" w:rsidP="001364C2"/>
        </w:tc>
        <w:tc>
          <w:tcPr>
            <w:tcW w:w="3685" w:type="dxa"/>
            <w:vMerge/>
          </w:tcPr>
          <w:p w14:paraId="2D8D791A" w14:textId="77777777" w:rsidR="001364C2" w:rsidRDefault="001364C2" w:rsidP="001364C2"/>
        </w:tc>
      </w:tr>
      <w:tr w:rsidR="001364C2" w14:paraId="140A3389" w14:textId="77777777" w:rsidTr="00F862D6">
        <w:tc>
          <w:tcPr>
            <w:tcW w:w="1020" w:type="dxa"/>
          </w:tcPr>
          <w:p w14:paraId="66B44B6F" w14:textId="77777777" w:rsidR="001364C2" w:rsidRDefault="001364C2" w:rsidP="001364C2">
            <w:r>
              <w:t>Vyřizuje</w:t>
            </w:r>
          </w:p>
        </w:tc>
        <w:tc>
          <w:tcPr>
            <w:tcW w:w="2552" w:type="dxa"/>
          </w:tcPr>
          <w:p w14:paraId="2DBEDEAE" w14:textId="11C8D016" w:rsidR="001364C2" w:rsidRPr="003E6B9A" w:rsidRDefault="001364C2" w:rsidP="001364C2">
            <w:r w:rsidRPr="006F7BE2">
              <w:t>Ing. Radomíra Rečková</w:t>
            </w:r>
          </w:p>
        </w:tc>
        <w:tc>
          <w:tcPr>
            <w:tcW w:w="823" w:type="dxa"/>
          </w:tcPr>
          <w:p w14:paraId="0E718EA2" w14:textId="77777777" w:rsidR="001364C2" w:rsidRDefault="001364C2" w:rsidP="001364C2"/>
        </w:tc>
        <w:tc>
          <w:tcPr>
            <w:tcW w:w="3685" w:type="dxa"/>
            <w:vMerge/>
          </w:tcPr>
          <w:p w14:paraId="35799307" w14:textId="77777777" w:rsidR="001364C2" w:rsidRDefault="001364C2" w:rsidP="001364C2"/>
        </w:tc>
      </w:tr>
      <w:tr w:rsidR="001364C2" w14:paraId="64856602" w14:textId="77777777" w:rsidTr="00F862D6">
        <w:tc>
          <w:tcPr>
            <w:tcW w:w="1020" w:type="dxa"/>
          </w:tcPr>
          <w:p w14:paraId="6667C6E4" w14:textId="77777777" w:rsidR="001364C2" w:rsidRDefault="001364C2" w:rsidP="001364C2"/>
        </w:tc>
        <w:tc>
          <w:tcPr>
            <w:tcW w:w="2552" w:type="dxa"/>
          </w:tcPr>
          <w:p w14:paraId="3645F48B" w14:textId="77777777" w:rsidR="001364C2" w:rsidRPr="003E6B9A" w:rsidRDefault="001364C2" w:rsidP="001364C2"/>
        </w:tc>
        <w:tc>
          <w:tcPr>
            <w:tcW w:w="823" w:type="dxa"/>
          </w:tcPr>
          <w:p w14:paraId="34C33890" w14:textId="77777777" w:rsidR="001364C2" w:rsidRDefault="001364C2" w:rsidP="001364C2"/>
        </w:tc>
        <w:tc>
          <w:tcPr>
            <w:tcW w:w="3685" w:type="dxa"/>
            <w:vMerge/>
          </w:tcPr>
          <w:p w14:paraId="405DAB67" w14:textId="77777777" w:rsidR="001364C2" w:rsidRDefault="001364C2" w:rsidP="001364C2"/>
        </w:tc>
      </w:tr>
      <w:tr w:rsidR="001364C2" w14:paraId="769484CD" w14:textId="77777777" w:rsidTr="00F862D6">
        <w:tc>
          <w:tcPr>
            <w:tcW w:w="1020" w:type="dxa"/>
          </w:tcPr>
          <w:p w14:paraId="6CA74187" w14:textId="77777777" w:rsidR="001364C2" w:rsidRDefault="001364C2" w:rsidP="001364C2">
            <w:r>
              <w:t>Mobil</w:t>
            </w:r>
          </w:p>
        </w:tc>
        <w:tc>
          <w:tcPr>
            <w:tcW w:w="2552" w:type="dxa"/>
          </w:tcPr>
          <w:p w14:paraId="6789B9F9" w14:textId="5FE39BE8" w:rsidR="001364C2" w:rsidRPr="003E6B9A" w:rsidRDefault="001364C2" w:rsidP="001364C2">
            <w:r>
              <w:t>+420 725 744 197</w:t>
            </w:r>
          </w:p>
        </w:tc>
        <w:tc>
          <w:tcPr>
            <w:tcW w:w="823" w:type="dxa"/>
          </w:tcPr>
          <w:p w14:paraId="29B06EE2" w14:textId="77777777" w:rsidR="001364C2" w:rsidRDefault="001364C2" w:rsidP="001364C2"/>
        </w:tc>
        <w:tc>
          <w:tcPr>
            <w:tcW w:w="3685" w:type="dxa"/>
            <w:vMerge/>
          </w:tcPr>
          <w:p w14:paraId="709A9D61" w14:textId="77777777" w:rsidR="001364C2" w:rsidRDefault="001364C2" w:rsidP="001364C2"/>
        </w:tc>
      </w:tr>
      <w:tr w:rsidR="001364C2" w14:paraId="0B7A1A39" w14:textId="77777777" w:rsidTr="00F862D6">
        <w:tc>
          <w:tcPr>
            <w:tcW w:w="1020" w:type="dxa"/>
          </w:tcPr>
          <w:p w14:paraId="3AB7A256" w14:textId="77777777" w:rsidR="001364C2" w:rsidRDefault="001364C2" w:rsidP="001364C2">
            <w:r>
              <w:t>E-mail</w:t>
            </w:r>
          </w:p>
        </w:tc>
        <w:tc>
          <w:tcPr>
            <w:tcW w:w="2552" w:type="dxa"/>
          </w:tcPr>
          <w:p w14:paraId="31DB8C71" w14:textId="39E0EACC" w:rsidR="001364C2" w:rsidRPr="003E6B9A" w:rsidRDefault="001364C2" w:rsidP="001364C2">
            <w:r w:rsidRPr="001727F5">
              <w:t>Reckova@spravazeleznic.cz</w:t>
            </w:r>
          </w:p>
        </w:tc>
        <w:tc>
          <w:tcPr>
            <w:tcW w:w="823" w:type="dxa"/>
          </w:tcPr>
          <w:p w14:paraId="4EA7A4AA" w14:textId="77777777" w:rsidR="001364C2" w:rsidRDefault="001364C2" w:rsidP="001364C2"/>
        </w:tc>
        <w:tc>
          <w:tcPr>
            <w:tcW w:w="3685" w:type="dxa"/>
            <w:vMerge/>
          </w:tcPr>
          <w:p w14:paraId="1064F0E4" w14:textId="77777777" w:rsidR="001364C2" w:rsidRDefault="001364C2" w:rsidP="001364C2"/>
        </w:tc>
      </w:tr>
      <w:tr w:rsidR="009A7568" w14:paraId="1E640958" w14:textId="77777777" w:rsidTr="00F862D6">
        <w:tc>
          <w:tcPr>
            <w:tcW w:w="1020" w:type="dxa"/>
          </w:tcPr>
          <w:p w14:paraId="664CA371" w14:textId="77777777" w:rsidR="009A7568" w:rsidRDefault="009A7568" w:rsidP="009A7568"/>
        </w:tc>
        <w:tc>
          <w:tcPr>
            <w:tcW w:w="2552" w:type="dxa"/>
          </w:tcPr>
          <w:p w14:paraId="252722BC" w14:textId="77777777" w:rsidR="009A7568" w:rsidRPr="003E6B9A" w:rsidRDefault="009A7568" w:rsidP="009A7568"/>
        </w:tc>
        <w:tc>
          <w:tcPr>
            <w:tcW w:w="823" w:type="dxa"/>
          </w:tcPr>
          <w:p w14:paraId="696C435C" w14:textId="77777777" w:rsidR="009A7568" w:rsidRDefault="009A7568" w:rsidP="009A7568"/>
        </w:tc>
        <w:tc>
          <w:tcPr>
            <w:tcW w:w="3685" w:type="dxa"/>
          </w:tcPr>
          <w:p w14:paraId="7961220B" w14:textId="77777777" w:rsidR="009A7568" w:rsidRDefault="009A7568" w:rsidP="009A7568"/>
        </w:tc>
      </w:tr>
      <w:tr w:rsidR="009A7568" w14:paraId="0D1C522D" w14:textId="77777777" w:rsidTr="00F862D6">
        <w:tc>
          <w:tcPr>
            <w:tcW w:w="1020" w:type="dxa"/>
          </w:tcPr>
          <w:p w14:paraId="7EC7267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391CB273" w14:textId="0B90B5F0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07CFA">
              <w:rPr>
                <w:noProof/>
              </w:rPr>
              <w:t>6. srpna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CF6B73A" w14:textId="77777777" w:rsidR="009A7568" w:rsidRDefault="009A7568" w:rsidP="009A7568"/>
        </w:tc>
        <w:tc>
          <w:tcPr>
            <w:tcW w:w="3685" w:type="dxa"/>
          </w:tcPr>
          <w:p w14:paraId="3FDFF08E" w14:textId="77777777" w:rsidR="009A7568" w:rsidRDefault="009A7568" w:rsidP="009A7568"/>
        </w:tc>
      </w:tr>
      <w:tr w:rsidR="00F64786" w14:paraId="2573FFFB" w14:textId="77777777" w:rsidTr="00F862D6">
        <w:tc>
          <w:tcPr>
            <w:tcW w:w="1020" w:type="dxa"/>
          </w:tcPr>
          <w:p w14:paraId="128952FB" w14:textId="77777777" w:rsidR="00F64786" w:rsidRDefault="00F64786" w:rsidP="0077673A"/>
        </w:tc>
        <w:tc>
          <w:tcPr>
            <w:tcW w:w="2552" w:type="dxa"/>
          </w:tcPr>
          <w:p w14:paraId="3941175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12A1CC3" w14:textId="77777777" w:rsidR="00F64786" w:rsidRDefault="00F64786" w:rsidP="0077673A"/>
        </w:tc>
        <w:tc>
          <w:tcPr>
            <w:tcW w:w="3685" w:type="dxa"/>
          </w:tcPr>
          <w:p w14:paraId="179E0D61" w14:textId="77777777" w:rsidR="00F64786" w:rsidRDefault="00F64786" w:rsidP="0077673A"/>
        </w:tc>
      </w:tr>
      <w:tr w:rsidR="00F862D6" w14:paraId="46D17563" w14:textId="77777777" w:rsidTr="00B45E9E">
        <w:trPr>
          <w:trHeight w:val="794"/>
        </w:trPr>
        <w:tc>
          <w:tcPr>
            <w:tcW w:w="1020" w:type="dxa"/>
          </w:tcPr>
          <w:p w14:paraId="6E300D6F" w14:textId="77777777" w:rsidR="00F862D6" w:rsidRDefault="00F862D6" w:rsidP="0077673A"/>
        </w:tc>
        <w:tc>
          <w:tcPr>
            <w:tcW w:w="2552" w:type="dxa"/>
          </w:tcPr>
          <w:p w14:paraId="44803F94" w14:textId="77777777" w:rsidR="00F862D6" w:rsidRDefault="00F862D6" w:rsidP="00F310F8"/>
        </w:tc>
        <w:tc>
          <w:tcPr>
            <w:tcW w:w="823" w:type="dxa"/>
          </w:tcPr>
          <w:p w14:paraId="0713EC1B" w14:textId="77777777" w:rsidR="00F862D6" w:rsidRDefault="00F862D6" w:rsidP="0077673A"/>
        </w:tc>
        <w:tc>
          <w:tcPr>
            <w:tcW w:w="3685" w:type="dxa"/>
          </w:tcPr>
          <w:p w14:paraId="22558B65" w14:textId="77777777" w:rsidR="00F862D6" w:rsidRDefault="00F862D6" w:rsidP="0077673A"/>
        </w:tc>
      </w:tr>
    </w:tbl>
    <w:p w14:paraId="6C912CAE" w14:textId="77777777" w:rsidR="00CB7B5A" w:rsidRPr="003C0B6D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610952" w:rsidRPr="00610952">
        <w:rPr>
          <w:rFonts w:eastAsia="Calibri" w:cs="Times New Roman"/>
          <w:b/>
          <w:lang w:eastAsia="cs-CZ"/>
        </w:rPr>
        <w:t xml:space="preserve">Dokončení I. žel. koridoru v trať. </w:t>
      </w:r>
      <w:r w:rsidR="00610952" w:rsidRPr="003C0B6D">
        <w:rPr>
          <w:rFonts w:eastAsia="Calibri" w:cs="Times New Roman"/>
          <w:b/>
          <w:lang w:eastAsia="cs-CZ"/>
        </w:rPr>
        <w:t>úseku Lanžhot (ČR) – Kúty (SR)</w:t>
      </w:r>
    </w:p>
    <w:p w14:paraId="186C07A0" w14:textId="7D49105B" w:rsidR="00CB7B5A" w:rsidRPr="003C0B6D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C0B6D">
        <w:rPr>
          <w:rFonts w:eastAsia="Calibri" w:cs="Times New Roman"/>
          <w:lang w:eastAsia="cs-CZ"/>
        </w:rPr>
        <w:t xml:space="preserve">Vysvětlení/ změna/ doplnění zadávací </w:t>
      </w:r>
      <w:r w:rsidR="006F112A" w:rsidRPr="003C0B6D">
        <w:rPr>
          <w:rFonts w:eastAsia="Calibri" w:cs="Times New Roman"/>
          <w:lang w:eastAsia="cs-CZ"/>
        </w:rPr>
        <w:t>dokumentace č</w:t>
      </w:r>
      <w:r w:rsidR="005B5E78" w:rsidRPr="003C0B6D">
        <w:rPr>
          <w:rFonts w:eastAsia="Calibri" w:cs="Times New Roman"/>
          <w:lang w:eastAsia="cs-CZ"/>
        </w:rPr>
        <w:t xml:space="preserve">. </w:t>
      </w:r>
      <w:r w:rsidR="00572D15">
        <w:rPr>
          <w:rFonts w:eastAsia="Calibri" w:cs="Times New Roman"/>
          <w:lang w:eastAsia="cs-CZ"/>
        </w:rPr>
        <w:t>12</w:t>
      </w:r>
    </w:p>
    <w:p w14:paraId="036D34B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3C0B6D">
        <w:rPr>
          <w:rFonts w:eastAsia="Calibri" w:cs="Times New Roman"/>
        </w:rPr>
        <w:t xml:space="preserve">ve smyslu </w:t>
      </w:r>
      <w:r w:rsidRPr="003C0B6D">
        <w:rPr>
          <w:rFonts w:eastAsia="Times New Roman" w:cs="Times New Roman"/>
          <w:lang w:eastAsia="cs-CZ"/>
        </w:rPr>
        <w:t>§ 98 a § 99 zákona č. 134/2016 Sb., o zadávání veřejných</w:t>
      </w:r>
      <w:r w:rsidRPr="00BD5319">
        <w:rPr>
          <w:rFonts w:eastAsia="Times New Roman" w:cs="Times New Roman"/>
          <w:lang w:eastAsia="cs-CZ"/>
        </w:rPr>
        <w:t xml:space="preserve"> zakázek, ve znění pozdějších předpisů (dále jen „ZZVZ“)</w:t>
      </w:r>
    </w:p>
    <w:p w14:paraId="0F8BC458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0737527E" w14:textId="59458B46" w:rsidR="00A975C1" w:rsidRDefault="00A975C1" w:rsidP="00A975C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BFCEA59" w14:textId="77777777" w:rsidR="00472E41" w:rsidRDefault="00472E41" w:rsidP="00A975C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6575978" w14:textId="1EB7C5CE" w:rsidR="00293B60" w:rsidRDefault="00293B60" w:rsidP="005B5E7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572D15">
        <w:rPr>
          <w:rFonts w:eastAsia="Calibri" w:cs="Times New Roman"/>
          <w:b/>
          <w:lang w:eastAsia="cs-CZ"/>
        </w:rPr>
        <w:t>104</w:t>
      </w:r>
      <w:r w:rsidRPr="00BD5319">
        <w:rPr>
          <w:rFonts w:eastAsia="Calibri" w:cs="Times New Roman"/>
          <w:b/>
          <w:lang w:eastAsia="cs-CZ"/>
        </w:rPr>
        <w:t>:</w:t>
      </w:r>
    </w:p>
    <w:p w14:paraId="54AFD5A7" w14:textId="7F347774" w:rsidR="001E7F54" w:rsidRDefault="00572D15" w:rsidP="008D2E4A">
      <w:pPr>
        <w:spacing w:after="0" w:line="240" w:lineRule="auto"/>
        <w:jc w:val="both"/>
        <w:rPr>
          <w:rFonts w:eastAsia="Calibri" w:cs="Times New Roman"/>
        </w:rPr>
      </w:pPr>
      <w:r w:rsidRPr="00572D15">
        <w:rPr>
          <w:rFonts w:eastAsia="Calibri" w:cs="Times New Roman"/>
        </w:rPr>
        <w:t>Dotaz se týká PS 05-28-01. Chápeme správně (i dle ZD a uvedeného množství v soupisech prací), že v případě položek č.58 a č.59 se jedná o úpravy/doplnění stávající technologie KO?</w:t>
      </w:r>
    </w:p>
    <w:p w14:paraId="418D0F44" w14:textId="3E5B6EA0" w:rsidR="00293B60" w:rsidRPr="00C962D4" w:rsidRDefault="00293B60" w:rsidP="008D2E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962D4">
        <w:rPr>
          <w:rFonts w:eastAsia="Calibri" w:cs="Times New Roman"/>
          <w:b/>
          <w:lang w:eastAsia="cs-CZ"/>
        </w:rPr>
        <w:t xml:space="preserve">Odpověď: </w:t>
      </w:r>
      <w:r w:rsidR="00BC78AB" w:rsidRPr="00C962D4">
        <w:rPr>
          <w:rFonts w:eastAsia="Calibri" w:cs="Times New Roman"/>
          <w:b/>
          <w:lang w:eastAsia="cs-CZ"/>
        </w:rPr>
        <w:t xml:space="preserve"> </w:t>
      </w:r>
    </w:p>
    <w:p w14:paraId="5B8F8A35" w14:textId="6A53C8AE" w:rsidR="00293B60" w:rsidRPr="00472E41" w:rsidRDefault="00AA6F83" w:rsidP="005B5E78">
      <w:pPr>
        <w:spacing w:after="0" w:line="240" w:lineRule="auto"/>
        <w:jc w:val="both"/>
      </w:pPr>
      <w:r w:rsidRPr="00472E41">
        <w:rPr>
          <w:lang w:eastAsia="cs-CZ"/>
        </w:rPr>
        <w:t>Ano, jedná se o úpravy/doplnění již nainstalované výstroje KOA.</w:t>
      </w:r>
    </w:p>
    <w:p w14:paraId="7EBA5281" w14:textId="77C01B4C" w:rsidR="00293B60" w:rsidRDefault="00293B60" w:rsidP="005B5E7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F7BB2A3" w14:textId="77777777" w:rsidR="00472E41" w:rsidRPr="00396E8C" w:rsidRDefault="00472E41" w:rsidP="00472E4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57810848" w14:textId="77777777" w:rsidR="00472E41" w:rsidRPr="00BD5319" w:rsidRDefault="00472E41" w:rsidP="00472E41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C278FAC" w14:textId="77777777" w:rsidR="00472E41" w:rsidRPr="00C64481" w:rsidRDefault="00472E41" w:rsidP="00472E41">
      <w:pPr>
        <w:spacing w:after="0" w:line="240" w:lineRule="auto"/>
        <w:rPr>
          <w:rFonts w:eastAsia="Times New Roman" w:cs="Times New Roman"/>
          <w:lang w:eastAsia="cs-CZ"/>
        </w:rPr>
      </w:pPr>
    </w:p>
    <w:p w14:paraId="64BF60F8" w14:textId="77777777" w:rsidR="00472E41" w:rsidRPr="00DF0956" w:rsidRDefault="00472E41" w:rsidP="00472E41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C64481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</w:t>
      </w:r>
      <w:r w:rsidRPr="00DF0956">
        <w:rPr>
          <w:rFonts w:eastAsia="Calibri" w:cs="Times New Roman"/>
          <w:lang w:eastAsia="cs-CZ"/>
        </w:rPr>
        <w:t xml:space="preserve">zadavatele na webovém portálu </w:t>
      </w:r>
      <w:hyperlink r:id="rId11" w:history="1">
        <w:r w:rsidRPr="00DF0956">
          <w:rPr>
            <w:rFonts w:eastAsia="Calibri" w:cs="Times New Roman"/>
            <w:color w:val="0000FF"/>
            <w:u w:val="single"/>
            <w:lang w:eastAsia="cs-CZ"/>
          </w:rPr>
          <w:t>https://zakazky.spravazeleznic.cz/</w:t>
        </w:r>
      </w:hyperlink>
      <w:r w:rsidRPr="00DF0956">
        <w:rPr>
          <w:rFonts w:eastAsia="Calibri" w:cs="Times New Roman"/>
          <w:u w:val="single"/>
          <w:lang w:eastAsia="cs-CZ"/>
        </w:rPr>
        <w:t>.</w:t>
      </w:r>
    </w:p>
    <w:p w14:paraId="1CF7FFBC" w14:textId="77777777" w:rsidR="00472E41" w:rsidRPr="00DF0956" w:rsidRDefault="00472E41" w:rsidP="00472E41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BE2ABB7" w14:textId="77777777" w:rsidR="00472E41" w:rsidRPr="00BD5319" w:rsidRDefault="00472E41" w:rsidP="00472E4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E2738E" w14:textId="77777777" w:rsidR="00472E41" w:rsidRDefault="00472E41" w:rsidP="00472E4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777F3F7" w14:textId="6E9A713E" w:rsidR="00472E41" w:rsidRPr="00BD5319" w:rsidRDefault="00472E41" w:rsidP="00472E4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F0956">
        <w:rPr>
          <w:rFonts w:eastAsia="Calibri" w:cs="Times New Roman"/>
          <w:lang w:eastAsia="cs-CZ"/>
        </w:rPr>
        <w:t>V Olomouci</w:t>
      </w:r>
      <w:r w:rsidRPr="00BD5319">
        <w:rPr>
          <w:rFonts w:eastAsia="Calibri" w:cs="Times New Roman"/>
          <w:lang w:eastAsia="cs-CZ"/>
        </w:rPr>
        <w:t xml:space="preserve"> dne </w:t>
      </w:r>
      <w:r w:rsidR="00707CFA">
        <w:rPr>
          <w:rFonts w:eastAsia="Calibri" w:cs="Times New Roman"/>
          <w:lang w:eastAsia="cs-CZ"/>
        </w:rPr>
        <w:t>6</w:t>
      </w:r>
      <w:bookmarkStart w:id="1" w:name="_GoBack"/>
      <w:bookmarkEnd w:id="1"/>
      <w:r>
        <w:rPr>
          <w:rFonts w:eastAsia="Calibri" w:cs="Times New Roman"/>
          <w:lang w:eastAsia="cs-CZ"/>
        </w:rPr>
        <w:t>. 8. 2021</w:t>
      </w:r>
    </w:p>
    <w:p w14:paraId="3FD71B5B" w14:textId="77777777" w:rsidR="00472E41" w:rsidRDefault="00472E41" w:rsidP="00472E4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A41369E" w14:textId="77777777" w:rsidR="00472E41" w:rsidRDefault="00472E41" w:rsidP="00472E4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2D92CF4" w14:textId="77777777" w:rsidR="00472E41" w:rsidRDefault="00472E41" w:rsidP="00472E4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9E7984" w14:textId="77777777" w:rsidR="00472E41" w:rsidRDefault="00472E41" w:rsidP="00472E4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AA86D95" w14:textId="77777777" w:rsidR="00472E41" w:rsidRPr="00BD5319" w:rsidRDefault="00472E41" w:rsidP="00472E4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A80C28D" w14:textId="77777777" w:rsidR="00472E41" w:rsidRPr="00BD5319" w:rsidRDefault="00472E41" w:rsidP="00472E41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58B45165" w14:textId="77777777" w:rsidR="00472E41" w:rsidRPr="00BD5319" w:rsidRDefault="00472E41" w:rsidP="00472E41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18A3760C" w14:textId="77777777" w:rsidR="00472E41" w:rsidRPr="00BD5319" w:rsidRDefault="00472E41" w:rsidP="00472E41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51989DFE" w14:textId="51F4627B" w:rsidR="00BD5319" w:rsidRPr="00BD5319" w:rsidRDefault="00472E41" w:rsidP="00472E41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sectPr w:rsidR="00BD5319" w:rsidRPr="00BD5319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6B4A1D1" w16cid:durableId="24B67F67"/>
  <w16cid:commentId w16cid:paraId="5AB07211" w16cid:durableId="24B67F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899F6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7282C170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F0DB11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898E85" w14:textId="7233607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72E4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7CF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2D401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9014A1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1832420" w14:textId="77777777" w:rsidR="00F1715C" w:rsidRDefault="00F1715C" w:rsidP="00D831A3">
          <w:pPr>
            <w:pStyle w:val="Zpat"/>
          </w:pPr>
        </w:p>
      </w:tc>
    </w:tr>
  </w:tbl>
  <w:p w14:paraId="3B4EEA6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B7370E2" wp14:editId="66BE499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9C449B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D1A2E9A" wp14:editId="607A90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D53B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119DD9A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0888AA0" w14:textId="46E7D2A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7CF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7CF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3AD200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3897147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F97B4B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7BFBA018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7F39AD3B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62B79BA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38DB532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5112A25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2EAB7E6" w14:textId="77777777" w:rsidR="00712ED1" w:rsidRDefault="00712ED1" w:rsidP="00331004">
          <w:pPr>
            <w:pStyle w:val="Zpat"/>
          </w:pPr>
        </w:p>
      </w:tc>
    </w:tr>
  </w:tbl>
  <w:p w14:paraId="6FB3D97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12EB0D0" wp14:editId="3741E0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F67F31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545A68F" wp14:editId="0C13A09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8CF3E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1AACF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CC7D1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12C71B4B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B2CDAE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DF1A5D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75216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A8F012D" w14:textId="77777777" w:rsidR="00F1715C" w:rsidRPr="00D6163D" w:rsidRDefault="00F1715C" w:rsidP="00D6163D">
          <w:pPr>
            <w:pStyle w:val="Druhdokumentu"/>
          </w:pPr>
        </w:p>
      </w:tc>
    </w:tr>
  </w:tbl>
  <w:p w14:paraId="72D6118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9CA37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A08BC36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901A930" wp14:editId="2FC46903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CFD5203" wp14:editId="3D40003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716A6788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29608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68C6BB" w14:textId="77777777" w:rsidR="00F1715C" w:rsidRPr="00D6163D" w:rsidRDefault="00F1715C" w:rsidP="00FC6389">
          <w:pPr>
            <w:pStyle w:val="Druhdokumentu"/>
          </w:pPr>
        </w:p>
      </w:tc>
    </w:tr>
    <w:tr w:rsidR="00F64786" w14:paraId="01E7A3D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436DFAB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2F971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4C4EDE8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E86332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B558151" wp14:editId="7A4EEEDE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D786458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D65E95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EE7344"/>
    <w:multiLevelType w:val="hybridMultilevel"/>
    <w:tmpl w:val="7E24C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1499B"/>
    <w:multiLevelType w:val="hybridMultilevel"/>
    <w:tmpl w:val="51B2A1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F367D"/>
    <w:multiLevelType w:val="hybridMultilevel"/>
    <w:tmpl w:val="460A69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FD01A82"/>
    <w:multiLevelType w:val="hybridMultilevel"/>
    <w:tmpl w:val="3384CA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2B80584"/>
    <w:multiLevelType w:val="hybridMultilevel"/>
    <w:tmpl w:val="806AF5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30811"/>
    <w:multiLevelType w:val="hybridMultilevel"/>
    <w:tmpl w:val="AA1A52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D5009"/>
    <w:multiLevelType w:val="hybridMultilevel"/>
    <w:tmpl w:val="3D6486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11200"/>
    <w:multiLevelType w:val="hybridMultilevel"/>
    <w:tmpl w:val="564055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C6203"/>
    <w:multiLevelType w:val="hybridMultilevel"/>
    <w:tmpl w:val="0922A0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4" w15:restartNumberingAfterBreak="0">
    <w:nsid w:val="4DA43FA3"/>
    <w:multiLevelType w:val="hybridMultilevel"/>
    <w:tmpl w:val="333AA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F16B84"/>
    <w:multiLevelType w:val="hybridMultilevel"/>
    <w:tmpl w:val="D96CA0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0F31C2"/>
    <w:multiLevelType w:val="hybridMultilevel"/>
    <w:tmpl w:val="5B846B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963BDC"/>
    <w:multiLevelType w:val="hybridMultilevel"/>
    <w:tmpl w:val="3AD090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9C5748"/>
    <w:multiLevelType w:val="hybridMultilevel"/>
    <w:tmpl w:val="51B2A1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397611"/>
    <w:multiLevelType w:val="hybridMultilevel"/>
    <w:tmpl w:val="7E8AD7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62652"/>
    <w:multiLevelType w:val="hybridMultilevel"/>
    <w:tmpl w:val="5B846B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1E33CB"/>
    <w:multiLevelType w:val="hybridMultilevel"/>
    <w:tmpl w:val="7E24C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72368"/>
    <w:multiLevelType w:val="hybridMultilevel"/>
    <w:tmpl w:val="13227048"/>
    <w:lvl w:ilvl="0" w:tplc="04050017">
      <w:start w:val="1"/>
      <w:numFmt w:val="lowerLetter"/>
      <w:lvlText w:val="%1)"/>
      <w:lvlJc w:val="left"/>
      <w:pPr>
        <w:ind w:left="3905" w:hanging="360"/>
      </w:pPr>
    </w:lvl>
    <w:lvl w:ilvl="1" w:tplc="04050019" w:tentative="1">
      <w:start w:val="1"/>
      <w:numFmt w:val="lowerLetter"/>
      <w:lvlText w:val="%2."/>
      <w:lvlJc w:val="left"/>
      <w:pPr>
        <w:ind w:left="4625" w:hanging="360"/>
      </w:pPr>
    </w:lvl>
    <w:lvl w:ilvl="2" w:tplc="0405001B" w:tentative="1">
      <w:start w:val="1"/>
      <w:numFmt w:val="lowerRoman"/>
      <w:lvlText w:val="%3."/>
      <w:lvlJc w:val="right"/>
      <w:pPr>
        <w:ind w:left="5345" w:hanging="180"/>
      </w:pPr>
    </w:lvl>
    <w:lvl w:ilvl="3" w:tplc="0405000F" w:tentative="1">
      <w:start w:val="1"/>
      <w:numFmt w:val="decimal"/>
      <w:lvlText w:val="%4."/>
      <w:lvlJc w:val="left"/>
      <w:pPr>
        <w:ind w:left="6065" w:hanging="360"/>
      </w:pPr>
    </w:lvl>
    <w:lvl w:ilvl="4" w:tplc="04050019" w:tentative="1">
      <w:start w:val="1"/>
      <w:numFmt w:val="lowerLetter"/>
      <w:lvlText w:val="%5."/>
      <w:lvlJc w:val="left"/>
      <w:pPr>
        <w:ind w:left="6785" w:hanging="360"/>
      </w:pPr>
    </w:lvl>
    <w:lvl w:ilvl="5" w:tplc="0405001B" w:tentative="1">
      <w:start w:val="1"/>
      <w:numFmt w:val="lowerRoman"/>
      <w:lvlText w:val="%6."/>
      <w:lvlJc w:val="right"/>
      <w:pPr>
        <w:ind w:left="7505" w:hanging="180"/>
      </w:pPr>
    </w:lvl>
    <w:lvl w:ilvl="6" w:tplc="0405000F" w:tentative="1">
      <w:start w:val="1"/>
      <w:numFmt w:val="decimal"/>
      <w:lvlText w:val="%7."/>
      <w:lvlJc w:val="left"/>
      <w:pPr>
        <w:ind w:left="8225" w:hanging="360"/>
      </w:pPr>
    </w:lvl>
    <w:lvl w:ilvl="7" w:tplc="04050019" w:tentative="1">
      <w:start w:val="1"/>
      <w:numFmt w:val="lowerLetter"/>
      <w:lvlText w:val="%8."/>
      <w:lvlJc w:val="left"/>
      <w:pPr>
        <w:ind w:left="8945" w:hanging="360"/>
      </w:pPr>
    </w:lvl>
    <w:lvl w:ilvl="8" w:tplc="0405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23" w15:restartNumberingAfterBreak="0">
    <w:nsid w:val="61F12D2E"/>
    <w:multiLevelType w:val="hybridMultilevel"/>
    <w:tmpl w:val="68367D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7A6527"/>
    <w:multiLevelType w:val="hybridMultilevel"/>
    <w:tmpl w:val="C586591E"/>
    <w:lvl w:ilvl="0" w:tplc="04050017">
      <w:start w:val="1"/>
      <w:numFmt w:val="lowerLetter"/>
      <w:lvlText w:val="%1)"/>
      <w:lvlJc w:val="left"/>
      <w:pPr>
        <w:ind w:left="4472" w:hanging="360"/>
      </w:pPr>
    </w:lvl>
    <w:lvl w:ilvl="1" w:tplc="04050019" w:tentative="1">
      <w:start w:val="1"/>
      <w:numFmt w:val="lowerLetter"/>
      <w:lvlText w:val="%2."/>
      <w:lvlJc w:val="left"/>
      <w:pPr>
        <w:ind w:left="5192" w:hanging="360"/>
      </w:pPr>
    </w:lvl>
    <w:lvl w:ilvl="2" w:tplc="0405001B" w:tentative="1">
      <w:start w:val="1"/>
      <w:numFmt w:val="lowerRoman"/>
      <w:lvlText w:val="%3."/>
      <w:lvlJc w:val="right"/>
      <w:pPr>
        <w:ind w:left="5912" w:hanging="180"/>
      </w:pPr>
    </w:lvl>
    <w:lvl w:ilvl="3" w:tplc="0405000F" w:tentative="1">
      <w:start w:val="1"/>
      <w:numFmt w:val="decimal"/>
      <w:lvlText w:val="%4."/>
      <w:lvlJc w:val="left"/>
      <w:pPr>
        <w:ind w:left="6632" w:hanging="360"/>
      </w:pPr>
    </w:lvl>
    <w:lvl w:ilvl="4" w:tplc="04050019" w:tentative="1">
      <w:start w:val="1"/>
      <w:numFmt w:val="lowerLetter"/>
      <w:lvlText w:val="%5."/>
      <w:lvlJc w:val="left"/>
      <w:pPr>
        <w:ind w:left="7352" w:hanging="360"/>
      </w:pPr>
    </w:lvl>
    <w:lvl w:ilvl="5" w:tplc="0405001B" w:tentative="1">
      <w:start w:val="1"/>
      <w:numFmt w:val="lowerRoman"/>
      <w:lvlText w:val="%6."/>
      <w:lvlJc w:val="right"/>
      <w:pPr>
        <w:ind w:left="8072" w:hanging="180"/>
      </w:pPr>
    </w:lvl>
    <w:lvl w:ilvl="6" w:tplc="0405000F" w:tentative="1">
      <w:start w:val="1"/>
      <w:numFmt w:val="decimal"/>
      <w:lvlText w:val="%7."/>
      <w:lvlJc w:val="left"/>
      <w:pPr>
        <w:ind w:left="8792" w:hanging="360"/>
      </w:pPr>
    </w:lvl>
    <w:lvl w:ilvl="7" w:tplc="04050019" w:tentative="1">
      <w:start w:val="1"/>
      <w:numFmt w:val="lowerLetter"/>
      <w:lvlText w:val="%8."/>
      <w:lvlJc w:val="left"/>
      <w:pPr>
        <w:ind w:left="9512" w:hanging="360"/>
      </w:pPr>
    </w:lvl>
    <w:lvl w:ilvl="8" w:tplc="040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25" w15:restartNumberingAfterBreak="0">
    <w:nsid w:val="66103D8C"/>
    <w:multiLevelType w:val="hybridMultilevel"/>
    <w:tmpl w:val="399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ABCF212">
      <w:start w:val="1"/>
      <w:numFmt w:val="lowerLetter"/>
      <w:lvlText w:val="%2."/>
      <w:lvlJc w:val="left"/>
      <w:pPr>
        <w:ind w:left="907" w:hanging="283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070991"/>
    <w:multiLevelType w:val="multilevel"/>
    <w:tmpl w:val="CABE99FC"/>
    <w:numStyleLink w:val="ListNumbermultilevel"/>
  </w:abstractNum>
  <w:abstractNum w:abstractNumId="27" w15:restartNumberingAfterBreak="0">
    <w:nsid w:val="748C62E4"/>
    <w:multiLevelType w:val="hybridMultilevel"/>
    <w:tmpl w:val="0922A0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6"/>
  </w:num>
  <w:num w:numId="5">
    <w:abstractNumId w:val="0"/>
  </w:num>
  <w:num w:numId="6">
    <w:abstractNumId w:val="13"/>
  </w:num>
  <w:num w:numId="7">
    <w:abstractNumId w:val="9"/>
  </w:num>
  <w:num w:numId="8">
    <w:abstractNumId w:val="6"/>
  </w:num>
  <w:num w:numId="9">
    <w:abstractNumId w:val="4"/>
  </w:num>
  <w:num w:numId="10">
    <w:abstractNumId w:val="11"/>
  </w:num>
  <w:num w:numId="11">
    <w:abstractNumId w:val="23"/>
  </w:num>
  <w:num w:numId="12">
    <w:abstractNumId w:val="25"/>
  </w:num>
  <w:num w:numId="13">
    <w:abstractNumId w:val="16"/>
  </w:num>
  <w:num w:numId="14">
    <w:abstractNumId w:val="24"/>
  </w:num>
  <w:num w:numId="15">
    <w:abstractNumId w:val="20"/>
  </w:num>
  <w:num w:numId="16">
    <w:abstractNumId w:val="19"/>
  </w:num>
  <w:num w:numId="17">
    <w:abstractNumId w:val="14"/>
  </w:num>
  <w:num w:numId="18">
    <w:abstractNumId w:val="27"/>
  </w:num>
  <w:num w:numId="19">
    <w:abstractNumId w:val="12"/>
  </w:num>
  <w:num w:numId="20">
    <w:abstractNumId w:val="10"/>
  </w:num>
  <w:num w:numId="21">
    <w:abstractNumId w:val="15"/>
  </w:num>
  <w:num w:numId="22">
    <w:abstractNumId w:val="22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7"/>
  </w:num>
  <w:num w:numId="26">
    <w:abstractNumId w:val="21"/>
  </w:num>
  <w:num w:numId="27">
    <w:abstractNumId w:val="2"/>
  </w:num>
  <w:num w:numId="28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841A4"/>
    <w:rsid w:val="000B3A82"/>
    <w:rsid w:val="000B6C7E"/>
    <w:rsid w:val="000B7907"/>
    <w:rsid w:val="000C0429"/>
    <w:rsid w:val="000C45E8"/>
    <w:rsid w:val="000F1EA3"/>
    <w:rsid w:val="000F3B3A"/>
    <w:rsid w:val="00114472"/>
    <w:rsid w:val="00131BFD"/>
    <w:rsid w:val="001364C2"/>
    <w:rsid w:val="00145723"/>
    <w:rsid w:val="00170EC5"/>
    <w:rsid w:val="001747C1"/>
    <w:rsid w:val="0018596A"/>
    <w:rsid w:val="001B69C2"/>
    <w:rsid w:val="001C4DA0"/>
    <w:rsid w:val="001C55A9"/>
    <w:rsid w:val="001E0A4D"/>
    <w:rsid w:val="001E7F54"/>
    <w:rsid w:val="00207DF5"/>
    <w:rsid w:val="00267369"/>
    <w:rsid w:val="0026785D"/>
    <w:rsid w:val="002812B2"/>
    <w:rsid w:val="00292E82"/>
    <w:rsid w:val="00293B60"/>
    <w:rsid w:val="002C31BF"/>
    <w:rsid w:val="002E0CD7"/>
    <w:rsid w:val="002F026B"/>
    <w:rsid w:val="00305EFB"/>
    <w:rsid w:val="003060DF"/>
    <w:rsid w:val="00331BA0"/>
    <w:rsid w:val="00357BC6"/>
    <w:rsid w:val="0037111D"/>
    <w:rsid w:val="003756B9"/>
    <w:rsid w:val="003956C6"/>
    <w:rsid w:val="003C0B6D"/>
    <w:rsid w:val="003E3840"/>
    <w:rsid w:val="003E6B9A"/>
    <w:rsid w:val="003E75CE"/>
    <w:rsid w:val="0041380F"/>
    <w:rsid w:val="00414531"/>
    <w:rsid w:val="00425A2C"/>
    <w:rsid w:val="00450F07"/>
    <w:rsid w:val="004533FD"/>
    <w:rsid w:val="00453CD3"/>
    <w:rsid w:val="00455BC7"/>
    <w:rsid w:val="00460660"/>
    <w:rsid w:val="00460CCB"/>
    <w:rsid w:val="004645DB"/>
    <w:rsid w:val="00472E41"/>
    <w:rsid w:val="00477370"/>
    <w:rsid w:val="00486107"/>
    <w:rsid w:val="00491827"/>
    <w:rsid w:val="004926B0"/>
    <w:rsid w:val="004A7C69"/>
    <w:rsid w:val="004C4399"/>
    <w:rsid w:val="004C69ED"/>
    <w:rsid w:val="004C787C"/>
    <w:rsid w:val="004D31AB"/>
    <w:rsid w:val="004F4B9B"/>
    <w:rsid w:val="00501654"/>
    <w:rsid w:val="0050409D"/>
    <w:rsid w:val="00511AB9"/>
    <w:rsid w:val="00523EA7"/>
    <w:rsid w:val="00542527"/>
    <w:rsid w:val="00551D1F"/>
    <w:rsid w:val="00553375"/>
    <w:rsid w:val="005658A6"/>
    <w:rsid w:val="00570B0A"/>
    <w:rsid w:val="005720E7"/>
    <w:rsid w:val="005722BB"/>
    <w:rsid w:val="00572D15"/>
    <w:rsid w:val="005736B7"/>
    <w:rsid w:val="00575E5A"/>
    <w:rsid w:val="00584E2A"/>
    <w:rsid w:val="00596818"/>
    <w:rsid w:val="00596C7E"/>
    <w:rsid w:val="005A5F24"/>
    <w:rsid w:val="005A64E9"/>
    <w:rsid w:val="005B5E78"/>
    <w:rsid w:val="005B5EE9"/>
    <w:rsid w:val="005F0499"/>
    <w:rsid w:val="006104F6"/>
    <w:rsid w:val="0061068E"/>
    <w:rsid w:val="00610952"/>
    <w:rsid w:val="00627F71"/>
    <w:rsid w:val="00660AD3"/>
    <w:rsid w:val="006758C9"/>
    <w:rsid w:val="006A03A0"/>
    <w:rsid w:val="006A5570"/>
    <w:rsid w:val="006A689C"/>
    <w:rsid w:val="006B3D79"/>
    <w:rsid w:val="006B3DF8"/>
    <w:rsid w:val="006E0578"/>
    <w:rsid w:val="006E314D"/>
    <w:rsid w:val="006E7F06"/>
    <w:rsid w:val="006F112A"/>
    <w:rsid w:val="007061A0"/>
    <w:rsid w:val="00707CFA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1CE1"/>
    <w:rsid w:val="007E4A6E"/>
    <w:rsid w:val="007F56A7"/>
    <w:rsid w:val="00807DD0"/>
    <w:rsid w:val="00813F11"/>
    <w:rsid w:val="008576DB"/>
    <w:rsid w:val="00891334"/>
    <w:rsid w:val="008A3568"/>
    <w:rsid w:val="008A4E95"/>
    <w:rsid w:val="008D03B9"/>
    <w:rsid w:val="008D2E4A"/>
    <w:rsid w:val="008F18D6"/>
    <w:rsid w:val="008F4D3C"/>
    <w:rsid w:val="008F7194"/>
    <w:rsid w:val="00904780"/>
    <w:rsid w:val="009113A8"/>
    <w:rsid w:val="00922385"/>
    <w:rsid w:val="009223DF"/>
    <w:rsid w:val="009325BC"/>
    <w:rsid w:val="00936091"/>
    <w:rsid w:val="00940D8A"/>
    <w:rsid w:val="00962258"/>
    <w:rsid w:val="00966ED1"/>
    <w:rsid w:val="009678B7"/>
    <w:rsid w:val="00982411"/>
    <w:rsid w:val="00992D9C"/>
    <w:rsid w:val="00996CB8"/>
    <w:rsid w:val="009A5E3A"/>
    <w:rsid w:val="009A7568"/>
    <w:rsid w:val="009B1EE8"/>
    <w:rsid w:val="009B2E97"/>
    <w:rsid w:val="009B3C69"/>
    <w:rsid w:val="009B72CC"/>
    <w:rsid w:val="009E07F4"/>
    <w:rsid w:val="009F392E"/>
    <w:rsid w:val="00A114A3"/>
    <w:rsid w:val="00A30734"/>
    <w:rsid w:val="00A31D78"/>
    <w:rsid w:val="00A44328"/>
    <w:rsid w:val="00A5527C"/>
    <w:rsid w:val="00A6177B"/>
    <w:rsid w:val="00A63E76"/>
    <w:rsid w:val="00A66136"/>
    <w:rsid w:val="00A90ADE"/>
    <w:rsid w:val="00A975C1"/>
    <w:rsid w:val="00AA4CBB"/>
    <w:rsid w:val="00AA65FA"/>
    <w:rsid w:val="00AA6F83"/>
    <w:rsid w:val="00AA7351"/>
    <w:rsid w:val="00AB19DA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A5941"/>
    <w:rsid w:val="00BB3740"/>
    <w:rsid w:val="00BC78AB"/>
    <w:rsid w:val="00BD5319"/>
    <w:rsid w:val="00BD7E91"/>
    <w:rsid w:val="00BF374D"/>
    <w:rsid w:val="00BF6D48"/>
    <w:rsid w:val="00C02D0A"/>
    <w:rsid w:val="00C03A6E"/>
    <w:rsid w:val="00C30759"/>
    <w:rsid w:val="00C44F6A"/>
    <w:rsid w:val="00C63C1C"/>
    <w:rsid w:val="00C64481"/>
    <w:rsid w:val="00C727E5"/>
    <w:rsid w:val="00C8207D"/>
    <w:rsid w:val="00C962D4"/>
    <w:rsid w:val="00CB7B5A"/>
    <w:rsid w:val="00CC1E2B"/>
    <w:rsid w:val="00CD1FC4"/>
    <w:rsid w:val="00CE371D"/>
    <w:rsid w:val="00CF64C2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155B"/>
    <w:rsid w:val="00DD46F3"/>
    <w:rsid w:val="00DD58A6"/>
    <w:rsid w:val="00DE56F2"/>
    <w:rsid w:val="00DF116D"/>
    <w:rsid w:val="00E10710"/>
    <w:rsid w:val="00E21C89"/>
    <w:rsid w:val="00E824F1"/>
    <w:rsid w:val="00EB104F"/>
    <w:rsid w:val="00ED14BD"/>
    <w:rsid w:val="00ED5578"/>
    <w:rsid w:val="00EF5FDE"/>
    <w:rsid w:val="00F01440"/>
    <w:rsid w:val="00F12DEC"/>
    <w:rsid w:val="00F1715C"/>
    <w:rsid w:val="00F22CEA"/>
    <w:rsid w:val="00F310F8"/>
    <w:rsid w:val="00F35939"/>
    <w:rsid w:val="00F45607"/>
    <w:rsid w:val="00F46238"/>
    <w:rsid w:val="00F643F8"/>
    <w:rsid w:val="00F64786"/>
    <w:rsid w:val="00F659EB"/>
    <w:rsid w:val="00F765CB"/>
    <w:rsid w:val="00F804A7"/>
    <w:rsid w:val="00F862D6"/>
    <w:rsid w:val="00F86BA6"/>
    <w:rsid w:val="00F87994"/>
    <w:rsid w:val="00FC6389"/>
    <w:rsid w:val="00FD2F51"/>
    <w:rsid w:val="00FE26FA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46F089E9"/>
  <w14:defaultImageDpi w14:val="32767"/>
  <w15:docId w15:val="{24755BB4-AFEC-4838-A2B5-22713DB18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3B60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D0A9D88-8CE2-4551-ADBB-CD034C236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11</TotalTime>
  <Pages>1</Pages>
  <Words>180</Words>
  <Characters>1064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8</cp:revision>
  <cp:lastPrinted>2021-08-06T10:22:00Z</cp:lastPrinted>
  <dcterms:created xsi:type="dcterms:W3CDTF">2021-08-05T11:56:00Z</dcterms:created>
  <dcterms:modified xsi:type="dcterms:W3CDTF">2021-08-06T10:24:00Z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